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6220" w14:textId="416FC9DF" w:rsidR="000B014D" w:rsidRPr="006B5623" w:rsidRDefault="00907FBC" w:rsidP="00854BA2">
      <w:pPr>
        <w:spacing w:line="360" w:lineRule="auto"/>
        <w:jc w:val="center"/>
        <w:rPr>
          <w:rFonts w:ascii="Lucida Bright" w:hAnsi="Lucida Bright"/>
          <w:b/>
          <w:bCs/>
          <w:color w:val="007B00"/>
          <w:sz w:val="32"/>
          <w:szCs w:val="32"/>
          <w:u w:val="single"/>
        </w:rPr>
      </w:pPr>
      <w:r w:rsidRPr="006B5623">
        <w:rPr>
          <w:rFonts w:ascii="Lucida Bright" w:hAnsi="Lucida Bright"/>
          <w:b/>
          <w:bCs/>
          <w:color w:val="007B00"/>
          <w:sz w:val="32"/>
          <w:szCs w:val="32"/>
          <w:u w:val="single"/>
        </w:rPr>
        <w:t>Jared Greene Memorial Scholarship</w:t>
      </w:r>
    </w:p>
    <w:p w14:paraId="36A8B41A" w14:textId="771B1A8B" w:rsidR="00907FBC" w:rsidRPr="006B5623" w:rsidRDefault="00907FBC" w:rsidP="00854BA2">
      <w:pPr>
        <w:spacing w:line="360" w:lineRule="auto"/>
        <w:rPr>
          <w:rFonts w:ascii="Times New Roman" w:hAnsi="Times New Roman" w:cs="Times New Roman"/>
        </w:rPr>
      </w:pPr>
      <w:r>
        <w:tab/>
      </w:r>
      <w:r w:rsidRPr="006B5623">
        <w:rPr>
          <w:rFonts w:ascii="Times New Roman" w:hAnsi="Times New Roman" w:cs="Times New Roman"/>
        </w:rPr>
        <w:t xml:space="preserve">We are proud to announce the Jared Greene Memorial Scholarship. This Scholarship is in honor of Jared Greene, who passed away December 3, 2016, at the young age of 16. He was handsome, full of life, witty, happy, energetic, loved helping others and left an impact on every life he came in contact with. Jared had large, ambitious, and beautiful dreams and was not able to live them out. We wish to honor him and his memory in assisting someone in making their dreams more achievable. </w:t>
      </w:r>
    </w:p>
    <w:p w14:paraId="697FA60B" w14:textId="7BCC42A4" w:rsidR="00907FBC" w:rsidRPr="006B5623" w:rsidRDefault="00907FBC" w:rsidP="00854BA2">
      <w:pPr>
        <w:spacing w:line="360" w:lineRule="auto"/>
        <w:jc w:val="center"/>
        <w:rPr>
          <w:rFonts w:ascii="Lucida Bright" w:hAnsi="Lucida Bright"/>
          <w:b/>
          <w:bCs/>
          <w:color w:val="007B00"/>
        </w:rPr>
      </w:pPr>
      <w:r w:rsidRPr="006B5623">
        <w:rPr>
          <w:rFonts w:ascii="Lucida Bright" w:hAnsi="Lucida Bright"/>
          <w:b/>
          <w:bCs/>
          <w:color w:val="007B00"/>
        </w:rPr>
        <w:t>“Wherever he met a stranger, there he left a friend.”</w:t>
      </w:r>
    </w:p>
    <w:p w14:paraId="67C83761" w14:textId="44C34D18" w:rsidR="00772B2F" w:rsidRPr="006B5623" w:rsidRDefault="00854BA2" w:rsidP="00772B2F">
      <w:pPr>
        <w:pStyle w:val="ListParagraph"/>
        <w:numPr>
          <w:ilvl w:val="0"/>
          <w:numId w:val="2"/>
        </w:numPr>
        <w:spacing w:line="480" w:lineRule="auto"/>
        <w:rPr>
          <w:rFonts w:ascii="Times New Roman" w:hAnsi="Times New Roman" w:cs="Times New Roman"/>
        </w:rPr>
      </w:pPr>
      <w:r w:rsidRPr="006B5623">
        <w:rPr>
          <w:rFonts w:ascii="Times New Roman" w:hAnsi="Times New Roman" w:cs="Times New Roman"/>
        </w:rPr>
        <w:t xml:space="preserve">Applicants must submit this application along with a minimum of 1–2-page essay </w:t>
      </w:r>
      <w:r w:rsidR="00AC073A">
        <w:rPr>
          <w:rFonts w:ascii="Times New Roman" w:hAnsi="Times New Roman" w:cs="Times New Roman"/>
        </w:rPr>
        <w:t>`</w:t>
      </w:r>
      <w:r w:rsidRPr="006B5623">
        <w:rPr>
          <w:rFonts w:ascii="Times New Roman" w:hAnsi="Times New Roman" w:cs="Times New Roman"/>
        </w:rPr>
        <w:t>describing the obstacle or life challenge they have overcome and how they continue to live life, pursue dreams, and serve others. Include why you would like to be considered for this scholarship.</w:t>
      </w:r>
      <w:r w:rsidR="00772B2F" w:rsidRPr="006B5623">
        <w:rPr>
          <w:rFonts w:ascii="Times New Roman" w:hAnsi="Times New Roman" w:cs="Times New Roman"/>
        </w:rPr>
        <w:t xml:space="preserve"> </w:t>
      </w:r>
    </w:p>
    <w:p w14:paraId="223BDBFB" w14:textId="270BB511" w:rsidR="00772B2F" w:rsidRPr="006B5623" w:rsidRDefault="00772B2F" w:rsidP="00772B2F">
      <w:pPr>
        <w:pStyle w:val="ListParagraph"/>
        <w:numPr>
          <w:ilvl w:val="0"/>
          <w:numId w:val="2"/>
        </w:numPr>
        <w:spacing w:line="480" w:lineRule="auto"/>
        <w:rPr>
          <w:rFonts w:ascii="Times New Roman" w:hAnsi="Times New Roman" w:cs="Times New Roman"/>
        </w:rPr>
      </w:pPr>
      <w:r w:rsidRPr="006B5623">
        <w:rPr>
          <w:rFonts w:ascii="Times New Roman" w:hAnsi="Times New Roman" w:cs="Times New Roman"/>
        </w:rPr>
        <w:t xml:space="preserve">Official letter of reference: the letter of reference should explain how the applicant meets the criteria and intent of this scholarship- to award a student who has faced and overcome an extraordinary life challenge. </w:t>
      </w:r>
      <w:r w:rsidR="002C13BC">
        <w:rPr>
          <w:rFonts w:ascii="Times New Roman" w:hAnsi="Times New Roman" w:cs="Times New Roman"/>
        </w:rPr>
        <w:t>The letter of reference can be from one or both of the following:</w:t>
      </w:r>
    </w:p>
    <w:p w14:paraId="05F1F0AF" w14:textId="445171F9" w:rsidR="00772B2F" w:rsidRPr="006B5623" w:rsidRDefault="002C13BC" w:rsidP="00772B2F">
      <w:pPr>
        <w:pStyle w:val="ListParagraph"/>
        <w:numPr>
          <w:ilvl w:val="1"/>
          <w:numId w:val="2"/>
        </w:numPr>
        <w:spacing w:line="480" w:lineRule="auto"/>
        <w:rPr>
          <w:rFonts w:ascii="Times New Roman" w:hAnsi="Times New Roman" w:cs="Times New Roman"/>
        </w:rPr>
      </w:pPr>
      <w:r>
        <w:rPr>
          <w:rFonts w:ascii="Times New Roman" w:hAnsi="Times New Roman" w:cs="Times New Roman"/>
        </w:rPr>
        <w:t>Letter of reference may</w:t>
      </w:r>
      <w:r w:rsidR="00772B2F" w:rsidRPr="006B5623">
        <w:rPr>
          <w:rFonts w:ascii="Times New Roman" w:hAnsi="Times New Roman" w:cs="Times New Roman"/>
        </w:rPr>
        <w:t xml:space="preserve"> be from a member of his/her high school staff or faculty. (Teacher, administrator, activity sponsor, etc.) This must explain how the applicant has faced an extraordinary life challenge during their life and continued to pursue their dreams. </w:t>
      </w:r>
    </w:p>
    <w:p w14:paraId="78AC889F" w14:textId="59F6FA5C" w:rsidR="00772B2F" w:rsidRPr="006B5623" w:rsidRDefault="002C13BC" w:rsidP="00772B2F">
      <w:pPr>
        <w:pStyle w:val="ListParagraph"/>
        <w:numPr>
          <w:ilvl w:val="1"/>
          <w:numId w:val="1"/>
        </w:numPr>
        <w:spacing w:line="360" w:lineRule="auto"/>
        <w:rPr>
          <w:rFonts w:ascii="Times New Roman" w:hAnsi="Times New Roman" w:cs="Times New Roman"/>
        </w:rPr>
      </w:pPr>
      <w:r>
        <w:rPr>
          <w:rFonts w:ascii="Times New Roman" w:hAnsi="Times New Roman" w:cs="Times New Roman"/>
        </w:rPr>
        <w:t>L</w:t>
      </w:r>
      <w:r w:rsidR="00772B2F" w:rsidRPr="006B5623">
        <w:rPr>
          <w:rFonts w:ascii="Times New Roman" w:hAnsi="Times New Roman" w:cs="Times New Roman"/>
        </w:rPr>
        <w:t xml:space="preserve">etter of reference may be from someone whose life has been positively affected by the applicant. </w:t>
      </w:r>
    </w:p>
    <w:p w14:paraId="499F5002" w14:textId="77777777" w:rsidR="00772B2F" w:rsidRDefault="00772B2F" w:rsidP="00772B2F">
      <w:pPr>
        <w:spacing w:line="360" w:lineRule="auto"/>
        <w:ind w:left="1080"/>
      </w:pPr>
    </w:p>
    <w:p w14:paraId="6737C83C" w14:textId="7642DE41" w:rsidR="006B5623" w:rsidRPr="002C13BC" w:rsidRDefault="006B5623" w:rsidP="006B5623">
      <w:pPr>
        <w:spacing w:line="360" w:lineRule="auto"/>
        <w:jc w:val="center"/>
        <w:rPr>
          <w:rFonts w:ascii="Lucida Bright" w:hAnsi="Lucida Bright"/>
          <w:b/>
          <w:bCs/>
          <w:color w:val="007B00"/>
          <w:sz w:val="22"/>
          <w:szCs w:val="22"/>
        </w:rPr>
      </w:pPr>
      <w:r w:rsidRPr="002C13BC">
        <w:rPr>
          <w:rFonts w:ascii="Lucida Bright" w:hAnsi="Lucida Bright"/>
          <w:b/>
          <w:bCs/>
          <w:color w:val="007B00"/>
          <w:sz w:val="22"/>
          <w:szCs w:val="22"/>
        </w:rPr>
        <w:t xml:space="preserve">Education is a gift of a lifetime. This scholarship </w:t>
      </w:r>
      <w:r w:rsidR="002C13BC" w:rsidRPr="002C13BC">
        <w:rPr>
          <w:rFonts w:ascii="Lucida Bright" w:hAnsi="Lucida Bright"/>
          <w:b/>
          <w:bCs/>
          <w:color w:val="007B00"/>
          <w:sz w:val="22"/>
          <w:szCs w:val="22"/>
        </w:rPr>
        <w:t>was created to</w:t>
      </w:r>
      <w:r w:rsidRPr="002C13BC">
        <w:rPr>
          <w:rFonts w:ascii="Lucida Bright" w:hAnsi="Lucida Bright"/>
          <w:b/>
          <w:bCs/>
          <w:color w:val="007B00"/>
          <w:sz w:val="22"/>
          <w:szCs w:val="22"/>
        </w:rPr>
        <w:t xml:space="preserve"> honor of a very special person, while carrying his legacy forward to future generations of students.</w:t>
      </w:r>
    </w:p>
    <w:p w14:paraId="296BA8F0" w14:textId="5A2EDC47" w:rsidR="006B5623" w:rsidRPr="006B5623" w:rsidRDefault="006B5623" w:rsidP="00AC073A">
      <w:pPr>
        <w:spacing w:line="360" w:lineRule="auto"/>
        <w:jc w:val="center"/>
        <w:rPr>
          <w:rFonts w:ascii="Lucida Bright" w:hAnsi="Lucida Bright"/>
          <w:b/>
          <w:bCs/>
        </w:rPr>
      </w:pPr>
      <w:r>
        <w:rPr>
          <w:rFonts w:ascii="Lucida Bright" w:hAnsi="Lucida Bright"/>
          <w:b/>
          <w:bCs/>
        </w:rPr>
        <w:t>“</w:t>
      </w:r>
      <w:r w:rsidRPr="006B5623">
        <w:rPr>
          <w:rFonts w:ascii="Lucida Bright" w:hAnsi="Lucida Bright"/>
          <w:b/>
          <w:bCs/>
        </w:rPr>
        <w:t>To live in the hearts you leave behind is not to die.</w:t>
      </w:r>
      <w:r>
        <w:rPr>
          <w:rFonts w:ascii="Lucida Bright" w:hAnsi="Lucida Bright"/>
          <w:b/>
          <w:bCs/>
        </w:rPr>
        <w:t>”</w:t>
      </w:r>
    </w:p>
    <w:p w14:paraId="1E201D4A" w14:textId="223CB7C3" w:rsidR="00772B2F" w:rsidRPr="002C13BC" w:rsidRDefault="006B5623" w:rsidP="006B5623">
      <w:pPr>
        <w:spacing w:line="360" w:lineRule="auto"/>
        <w:jc w:val="center"/>
        <w:rPr>
          <w:rFonts w:ascii="Lucida Bright" w:hAnsi="Lucida Bright"/>
          <w:b/>
          <w:bCs/>
          <w:color w:val="007B00"/>
          <w:sz w:val="28"/>
          <w:szCs w:val="28"/>
        </w:rPr>
      </w:pPr>
      <w:r w:rsidRPr="002C13BC">
        <w:rPr>
          <w:rFonts w:ascii="Lucida Bright" w:hAnsi="Lucida Bright"/>
          <w:b/>
          <w:bCs/>
          <w:color w:val="007B00"/>
          <w:sz w:val="28"/>
          <w:szCs w:val="28"/>
        </w:rPr>
        <w:t>YEEYEEFORJARED</w:t>
      </w:r>
    </w:p>
    <w:p w14:paraId="434DACEF" w14:textId="77777777" w:rsidR="006B5623" w:rsidRPr="006B5623" w:rsidRDefault="006B5623" w:rsidP="006B5623">
      <w:pPr>
        <w:spacing w:line="360" w:lineRule="auto"/>
        <w:jc w:val="center"/>
        <w:rPr>
          <w:rFonts w:ascii="Lucida Bright" w:hAnsi="Lucida Bright"/>
          <w:b/>
          <w:bCs/>
          <w:color w:val="007B00"/>
          <w:sz w:val="28"/>
          <w:szCs w:val="28"/>
        </w:rPr>
      </w:pPr>
    </w:p>
    <w:p w14:paraId="79D87BDA" w14:textId="1191B6D7" w:rsidR="00772B2F" w:rsidRPr="002C13BC" w:rsidRDefault="00772B2F" w:rsidP="00772B2F">
      <w:pPr>
        <w:spacing w:line="480" w:lineRule="auto"/>
        <w:rPr>
          <w:rFonts w:ascii="Times New Roman" w:hAnsi="Times New Roman" w:cs="Times New Roman"/>
          <w:b/>
          <w:bCs/>
        </w:rPr>
      </w:pPr>
      <w:r w:rsidRPr="002C13BC">
        <w:rPr>
          <w:rFonts w:ascii="Times New Roman" w:hAnsi="Times New Roman" w:cs="Times New Roman"/>
          <w:b/>
          <w:bCs/>
        </w:rPr>
        <w:t>General Information</w:t>
      </w:r>
    </w:p>
    <w:p w14:paraId="01145AA0" w14:textId="52A1FA2A" w:rsidR="00772B2F" w:rsidRPr="006B5623" w:rsidRDefault="00772B2F" w:rsidP="00772B2F">
      <w:pPr>
        <w:spacing w:line="480" w:lineRule="auto"/>
        <w:rPr>
          <w:rFonts w:ascii="Times New Roman" w:hAnsi="Times New Roman" w:cs="Times New Roman"/>
        </w:rPr>
      </w:pPr>
      <w:r w:rsidRPr="006B5623">
        <w:rPr>
          <w:rFonts w:ascii="Times New Roman" w:hAnsi="Times New Roman" w:cs="Times New Roman"/>
        </w:rPr>
        <w:t>Applicant First Name__________________________Last</w:t>
      </w:r>
      <w:r w:rsidR="006B5623">
        <w:rPr>
          <w:rFonts w:ascii="Times New Roman" w:hAnsi="Times New Roman" w:cs="Times New Roman"/>
        </w:rPr>
        <w:t xml:space="preserve"> </w:t>
      </w:r>
      <w:r w:rsidRPr="006B5623">
        <w:rPr>
          <w:rFonts w:ascii="Times New Roman" w:hAnsi="Times New Roman" w:cs="Times New Roman"/>
        </w:rPr>
        <w:t>Name_________________________</w:t>
      </w:r>
    </w:p>
    <w:p w14:paraId="04E56C7E" w14:textId="2B06F78C" w:rsidR="00772B2F" w:rsidRPr="006B5623" w:rsidRDefault="00772B2F" w:rsidP="00772B2F">
      <w:pPr>
        <w:spacing w:line="480" w:lineRule="auto"/>
        <w:rPr>
          <w:rFonts w:ascii="Times New Roman" w:hAnsi="Times New Roman" w:cs="Times New Roman"/>
        </w:rPr>
      </w:pPr>
      <w:r w:rsidRPr="006B5623">
        <w:rPr>
          <w:rFonts w:ascii="Times New Roman" w:hAnsi="Times New Roman" w:cs="Times New Roman"/>
        </w:rPr>
        <w:t>E-mail Address_________________________________________________________________</w:t>
      </w:r>
    </w:p>
    <w:p w14:paraId="707FD25F" w14:textId="77777777" w:rsidR="00772B2F" w:rsidRPr="006B5623" w:rsidRDefault="00772B2F" w:rsidP="00772B2F">
      <w:pPr>
        <w:spacing w:line="480" w:lineRule="auto"/>
        <w:rPr>
          <w:rFonts w:ascii="Times New Roman" w:hAnsi="Times New Roman" w:cs="Times New Roman"/>
        </w:rPr>
      </w:pPr>
      <w:r w:rsidRPr="006B5623">
        <w:rPr>
          <w:rFonts w:ascii="Times New Roman" w:hAnsi="Times New Roman" w:cs="Times New Roman"/>
        </w:rPr>
        <w:t>Home Address__________________________________________________________________</w:t>
      </w:r>
    </w:p>
    <w:p w14:paraId="72B67F7A" w14:textId="07C0784F" w:rsidR="00772B2F" w:rsidRPr="006B5623" w:rsidRDefault="00772B2F" w:rsidP="00772B2F">
      <w:pPr>
        <w:spacing w:line="480" w:lineRule="auto"/>
        <w:rPr>
          <w:rFonts w:ascii="Times New Roman" w:hAnsi="Times New Roman" w:cs="Times New Roman"/>
        </w:rPr>
      </w:pPr>
      <w:r w:rsidRPr="006B5623">
        <w:rPr>
          <w:rFonts w:ascii="Times New Roman" w:hAnsi="Times New Roman" w:cs="Times New Roman"/>
        </w:rPr>
        <w:t>City_________________________State__________________Zip/Postal Code_____________</w:t>
      </w:r>
      <w:r w:rsidR="006B5623">
        <w:rPr>
          <w:rFonts w:ascii="Times New Roman" w:hAnsi="Times New Roman" w:cs="Times New Roman"/>
        </w:rPr>
        <w:t>_</w:t>
      </w:r>
    </w:p>
    <w:p w14:paraId="5E455ABD" w14:textId="77777777" w:rsidR="00772B2F" w:rsidRPr="006B5623" w:rsidRDefault="00772B2F" w:rsidP="00772B2F">
      <w:pPr>
        <w:spacing w:line="480" w:lineRule="auto"/>
        <w:rPr>
          <w:rFonts w:ascii="Times New Roman" w:hAnsi="Times New Roman" w:cs="Times New Roman"/>
        </w:rPr>
      </w:pPr>
    </w:p>
    <w:p w14:paraId="25B6E266" w14:textId="77777777" w:rsidR="00772B2F" w:rsidRPr="002C13BC" w:rsidRDefault="00772B2F" w:rsidP="00772B2F">
      <w:pPr>
        <w:spacing w:line="480" w:lineRule="auto"/>
        <w:rPr>
          <w:rFonts w:ascii="Times New Roman" w:hAnsi="Times New Roman" w:cs="Times New Roman"/>
          <w:b/>
          <w:bCs/>
        </w:rPr>
      </w:pPr>
      <w:r w:rsidRPr="002C13BC">
        <w:rPr>
          <w:rFonts w:ascii="Times New Roman" w:hAnsi="Times New Roman" w:cs="Times New Roman"/>
          <w:b/>
          <w:bCs/>
        </w:rPr>
        <w:t>Personal Information (may answer on separate page if needed)</w:t>
      </w:r>
    </w:p>
    <w:p w14:paraId="74181F72" w14:textId="7DD42552" w:rsidR="00772B2F" w:rsidRPr="006B5623" w:rsidRDefault="00772B2F" w:rsidP="00772B2F">
      <w:pPr>
        <w:spacing w:line="480" w:lineRule="auto"/>
        <w:rPr>
          <w:rFonts w:ascii="Times New Roman" w:hAnsi="Times New Roman" w:cs="Times New Roman"/>
        </w:rPr>
      </w:pPr>
      <w:r w:rsidRPr="006B5623">
        <w:rPr>
          <w:rFonts w:ascii="Times New Roman" w:hAnsi="Times New Roman" w:cs="Times New Roman"/>
        </w:rPr>
        <w:t>School Activities________________________________________________________________</w:t>
      </w:r>
    </w:p>
    <w:p w14:paraId="5C7B41B0" w14:textId="4EA8A496" w:rsidR="00772B2F" w:rsidRPr="006B5623" w:rsidRDefault="00772B2F" w:rsidP="00772B2F">
      <w:pPr>
        <w:spacing w:line="480" w:lineRule="auto"/>
        <w:rPr>
          <w:rFonts w:ascii="Times New Roman" w:hAnsi="Times New Roman" w:cs="Times New Roman"/>
        </w:rPr>
      </w:pPr>
      <w:r w:rsidRPr="006B5623">
        <w:rPr>
          <w:rFonts w:ascii="Times New Roman" w:hAnsi="Times New Roman" w:cs="Times New Roman"/>
        </w:rPr>
        <w:t>Special Honors or Awards________________________________________________________</w:t>
      </w:r>
    </w:p>
    <w:p w14:paraId="7F93DEB7" w14:textId="77777777" w:rsidR="00772B2F" w:rsidRPr="006B5623" w:rsidRDefault="00772B2F" w:rsidP="00772B2F">
      <w:pPr>
        <w:spacing w:line="480" w:lineRule="auto"/>
        <w:rPr>
          <w:rFonts w:ascii="Times New Roman" w:hAnsi="Times New Roman" w:cs="Times New Roman"/>
        </w:rPr>
      </w:pPr>
      <w:r w:rsidRPr="006B5623">
        <w:rPr>
          <w:rFonts w:ascii="Times New Roman" w:hAnsi="Times New Roman" w:cs="Times New Roman"/>
        </w:rPr>
        <w:t>Areas of Interests or Talents_______________________________________________________</w:t>
      </w:r>
    </w:p>
    <w:p w14:paraId="66D41441" w14:textId="77777777" w:rsidR="00772B2F" w:rsidRPr="006B5623" w:rsidRDefault="00772B2F" w:rsidP="00772B2F">
      <w:pPr>
        <w:spacing w:line="480" w:lineRule="auto"/>
        <w:rPr>
          <w:rFonts w:ascii="Times New Roman" w:hAnsi="Times New Roman" w:cs="Times New Roman"/>
        </w:rPr>
      </w:pPr>
      <w:r w:rsidRPr="006B5623">
        <w:rPr>
          <w:rFonts w:ascii="Times New Roman" w:hAnsi="Times New Roman" w:cs="Times New Roman"/>
        </w:rPr>
        <w:t>Career and College Goals_________________________________________________________</w:t>
      </w:r>
    </w:p>
    <w:p w14:paraId="47E6F001" w14:textId="77777777" w:rsidR="00772B2F" w:rsidRPr="006B5623" w:rsidRDefault="00772B2F" w:rsidP="00772B2F">
      <w:pPr>
        <w:spacing w:line="360" w:lineRule="auto"/>
        <w:jc w:val="center"/>
        <w:rPr>
          <w:rFonts w:ascii="Times New Roman" w:hAnsi="Times New Roman" w:cs="Times New Roman"/>
        </w:rPr>
      </w:pPr>
    </w:p>
    <w:p w14:paraId="35BB219E" w14:textId="77777777" w:rsidR="00772B2F" w:rsidRPr="002C13BC" w:rsidRDefault="00772B2F" w:rsidP="00772B2F">
      <w:pPr>
        <w:spacing w:line="360" w:lineRule="auto"/>
        <w:jc w:val="center"/>
        <w:rPr>
          <w:rFonts w:ascii="Times New Roman" w:hAnsi="Times New Roman" w:cs="Times New Roman"/>
          <w:b/>
          <w:bCs/>
        </w:rPr>
      </w:pPr>
      <w:r w:rsidRPr="002C13BC">
        <w:rPr>
          <w:rFonts w:ascii="Times New Roman" w:hAnsi="Times New Roman" w:cs="Times New Roman"/>
          <w:b/>
          <w:bCs/>
        </w:rPr>
        <w:t xml:space="preserve">Please turn in your completed application, reference letters, and essay no later than </w:t>
      </w:r>
    </w:p>
    <w:p w14:paraId="67057254" w14:textId="501EB2EF" w:rsidR="00772B2F" w:rsidRPr="002C13BC" w:rsidRDefault="00772B2F" w:rsidP="00772B2F">
      <w:pPr>
        <w:spacing w:line="360" w:lineRule="auto"/>
        <w:jc w:val="center"/>
        <w:rPr>
          <w:rFonts w:ascii="Times New Roman" w:hAnsi="Times New Roman" w:cs="Times New Roman"/>
          <w:b/>
          <w:bCs/>
        </w:rPr>
      </w:pPr>
      <w:r w:rsidRPr="002C13BC">
        <w:rPr>
          <w:rFonts w:ascii="Times New Roman" w:hAnsi="Times New Roman" w:cs="Times New Roman"/>
          <w:b/>
          <w:bCs/>
        </w:rPr>
        <w:t xml:space="preserve">May 2, </w:t>
      </w:r>
      <w:r w:rsidR="002C13BC" w:rsidRPr="002C13BC">
        <w:rPr>
          <w:rFonts w:ascii="Times New Roman" w:hAnsi="Times New Roman" w:cs="Times New Roman"/>
          <w:b/>
          <w:bCs/>
        </w:rPr>
        <w:t>2023,</w:t>
      </w:r>
      <w:r w:rsidRPr="002C13BC">
        <w:rPr>
          <w:rFonts w:ascii="Times New Roman" w:hAnsi="Times New Roman" w:cs="Times New Roman"/>
          <w:b/>
          <w:bCs/>
        </w:rPr>
        <w:t xml:space="preserve"> to </w:t>
      </w:r>
      <w:r w:rsidR="002C13BC" w:rsidRPr="002C13BC">
        <w:rPr>
          <w:rFonts w:ascii="Times New Roman" w:hAnsi="Times New Roman" w:cs="Times New Roman"/>
          <w:b/>
          <w:bCs/>
        </w:rPr>
        <w:t xml:space="preserve">the MHS </w:t>
      </w:r>
      <w:r w:rsidR="00AC073A">
        <w:rPr>
          <w:rFonts w:ascii="Times New Roman" w:hAnsi="Times New Roman" w:cs="Times New Roman"/>
          <w:b/>
          <w:bCs/>
        </w:rPr>
        <w:t>C</w:t>
      </w:r>
      <w:r w:rsidR="002C13BC" w:rsidRPr="002C13BC">
        <w:rPr>
          <w:rFonts w:ascii="Times New Roman" w:hAnsi="Times New Roman" w:cs="Times New Roman"/>
          <w:b/>
          <w:bCs/>
        </w:rPr>
        <w:t xml:space="preserve">ounseling </w:t>
      </w:r>
      <w:r w:rsidR="00AC073A">
        <w:rPr>
          <w:rFonts w:ascii="Times New Roman" w:hAnsi="Times New Roman" w:cs="Times New Roman"/>
          <w:b/>
          <w:bCs/>
        </w:rPr>
        <w:t>C</w:t>
      </w:r>
      <w:r w:rsidR="002C13BC" w:rsidRPr="002C13BC">
        <w:rPr>
          <w:rFonts w:ascii="Times New Roman" w:hAnsi="Times New Roman" w:cs="Times New Roman"/>
          <w:b/>
          <w:bCs/>
        </w:rPr>
        <w:t xml:space="preserve">enter. </w:t>
      </w:r>
    </w:p>
    <w:p w14:paraId="28DC2209" w14:textId="77777777" w:rsidR="00772B2F" w:rsidRDefault="00772B2F" w:rsidP="00772B2F">
      <w:pPr>
        <w:spacing w:line="360" w:lineRule="auto"/>
        <w:jc w:val="center"/>
      </w:pPr>
    </w:p>
    <w:sectPr w:rsidR="00772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3B03"/>
    <w:multiLevelType w:val="hybridMultilevel"/>
    <w:tmpl w:val="5D8AD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7C2C2C"/>
    <w:multiLevelType w:val="hybridMultilevel"/>
    <w:tmpl w:val="8DD24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668922">
    <w:abstractNumId w:val="0"/>
  </w:num>
  <w:num w:numId="2" w16cid:durableId="1092622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BC"/>
    <w:rsid w:val="000B014D"/>
    <w:rsid w:val="002C13BC"/>
    <w:rsid w:val="006B5623"/>
    <w:rsid w:val="00772B2F"/>
    <w:rsid w:val="00854BA2"/>
    <w:rsid w:val="00907FBC"/>
    <w:rsid w:val="00AC073A"/>
    <w:rsid w:val="00C550B4"/>
    <w:rsid w:val="00CA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0E3B37"/>
  <w15:chartTrackingRefBased/>
  <w15:docId w15:val="{088C9464-D61B-FE4F-8C58-5EF9E88F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2023-04-24T22:49:00Z</dcterms:created>
  <dcterms:modified xsi:type="dcterms:W3CDTF">2023-04-24T23:45:00Z</dcterms:modified>
</cp:coreProperties>
</file>